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77777777" w:rsidR="0073586F" w:rsidRDefault="0073586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</w:p>
    <w:p w14:paraId="7F18F226" w14:textId="0458C6E3" w:rsidR="007A67EF" w:rsidRPr="00785D60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r>
        <w:rPr>
          <w:rFonts w:ascii="Calibri" w:eastAsia="Times" w:hAnsi="Calibri" w:cs="Calibri"/>
          <w:b/>
          <w:sz w:val="32"/>
          <w:szCs w:val="32"/>
        </w:rPr>
        <w:t>EGENERKLÆRING</w:t>
      </w:r>
      <w:r w:rsidR="0070761B" w:rsidRPr="00785D60">
        <w:rPr>
          <w:rFonts w:ascii="Calibri" w:eastAsia="Times" w:hAnsi="Calibri" w:cs="Calibri"/>
          <w:b/>
          <w:sz w:val="32"/>
          <w:szCs w:val="32"/>
        </w:rPr>
        <w:t xml:space="preserve"> </w:t>
      </w:r>
      <w:r w:rsidR="00E7182D">
        <w:rPr>
          <w:rFonts w:ascii="Calibri" w:eastAsia="Times" w:hAnsi="Calibri" w:cs="Calibri"/>
          <w:b/>
          <w:sz w:val="32"/>
          <w:szCs w:val="32"/>
        </w:rPr>
        <w:t>–</w:t>
      </w:r>
      <w:r w:rsidR="0070761B" w:rsidRPr="00785D60">
        <w:rPr>
          <w:rFonts w:ascii="Calibri" w:eastAsia="Times" w:hAnsi="Calibri" w:cs="Calibri"/>
          <w:b/>
          <w:sz w:val="32"/>
          <w:szCs w:val="32"/>
        </w:rPr>
        <w:t xml:space="preserve"> </w:t>
      </w:r>
      <w:r w:rsidR="00C47B57">
        <w:rPr>
          <w:rFonts w:ascii="Calibri" w:eastAsia="Times" w:hAnsi="Calibri" w:cs="Calibri"/>
          <w:b/>
          <w:sz w:val="32"/>
          <w:szCs w:val="32"/>
        </w:rPr>
        <w:t>Interessekonflikt og uavhengig nøytralitet</w:t>
      </w:r>
    </w:p>
    <w:p w14:paraId="382883A2" w14:textId="48DE2711" w:rsidR="00221BA8" w:rsidRPr="00785D60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  <w:r w:rsidRPr="00785D60">
        <w:rPr>
          <w:rFonts w:ascii="Calibri" w:eastAsia="Times" w:hAnsi="Calibri" w:cs="Calibri"/>
          <w:b/>
          <w:sz w:val="28"/>
          <w:szCs w:val="28"/>
        </w:rPr>
        <w:t xml:space="preserve">Anskaffelse - </w:t>
      </w:r>
      <w:r w:rsidR="00221BA8" w:rsidRPr="00C47B57">
        <w:rPr>
          <w:rFonts w:ascii="Calibri" w:eastAsia="Times" w:hAnsi="Calibri" w:cs="Calibri"/>
          <w:b/>
          <w:sz w:val="28"/>
          <w:szCs w:val="28"/>
        </w:rPr>
        <w:t>NT-</w:t>
      </w:r>
      <w:r w:rsidR="00C47B57" w:rsidRPr="00C47B57">
        <w:rPr>
          <w:rFonts w:ascii="Calibri" w:eastAsia="Times" w:hAnsi="Calibri" w:cs="Calibri"/>
          <w:b/>
          <w:sz w:val="28"/>
          <w:szCs w:val="28"/>
        </w:rPr>
        <w:t>26</w:t>
      </w:r>
      <w:r w:rsidR="00221BA8" w:rsidRPr="00C47B57">
        <w:rPr>
          <w:rFonts w:ascii="Calibri" w:eastAsia="Times" w:hAnsi="Calibri" w:cs="Calibri"/>
          <w:b/>
          <w:sz w:val="28"/>
          <w:szCs w:val="28"/>
        </w:rPr>
        <w:t>-</w:t>
      </w:r>
      <w:r w:rsidR="00C47B57" w:rsidRPr="00C47B57">
        <w:rPr>
          <w:rFonts w:ascii="Calibri" w:eastAsia="Times" w:hAnsi="Calibri" w:cs="Calibri"/>
          <w:b/>
          <w:sz w:val="28"/>
          <w:szCs w:val="28"/>
        </w:rPr>
        <w:t>0180</w:t>
      </w:r>
    </w:p>
    <w:p w14:paraId="10816764" w14:textId="77777777" w:rsidR="005F3B08" w:rsidRPr="00785D60" w:rsidRDefault="005F3B0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5942A4" w:rsidRPr="0098460A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2B390D8D" w14:textId="57227EAA" w:rsidR="005942A4" w:rsidRPr="0098460A" w:rsidRDefault="0098460A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Jeg garanterer herved at 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&lt;</w:t>
            </w:r>
            <w:r w:rsidR="007E25DE"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navn på leverandør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&gt;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og dets eventuelle støttende selskaper ikke har noen interessekonflikt</w:t>
            </w:r>
            <w:r w:rsidR="00C47B57">
              <w:rPr>
                <w:rFonts w:ascii="Calibri" w:eastAsia="Times" w:hAnsi="Calibri" w:cs="Calibri"/>
                <w:b/>
                <w:szCs w:val="22"/>
              </w:rPr>
              <w:t xml:space="preserve">, </w:t>
            </w:r>
            <w:r w:rsidR="00C47B57">
              <w:rPr>
                <w:rFonts w:ascii="Calibri" w:eastAsia="Times" w:hAnsi="Calibri" w:cs="Calibri"/>
                <w:b/>
                <w:szCs w:val="22"/>
              </w:rPr>
              <w:t xml:space="preserve">og at leverandøren </w:t>
            </w:r>
            <w:r w:rsidR="00C47B57">
              <w:rPr>
                <w:rFonts w:ascii="Calibri" w:eastAsia="Times" w:hAnsi="Calibri" w:cs="Calibri"/>
                <w:b/>
                <w:szCs w:val="22"/>
              </w:rPr>
              <w:t xml:space="preserve">er </w:t>
            </w:r>
            <w:r w:rsidR="00C47B57">
              <w:rPr>
                <w:rFonts w:ascii="Calibri" w:eastAsia="Times" w:hAnsi="Calibri" w:cs="Calibri"/>
                <w:b/>
                <w:szCs w:val="22"/>
              </w:rPr>
              <w:t xml:space="preserve">uavhengig og nøytral </w:t>
            </w:r>
            <w:r w:rsidR="00E7182D">
              <w:rPr>
                <w:rFonts w:ascii="Calibri" w:eastAsia="Times" w:hAnsi="Calibri" w:cs="Calibri"/>
                <w:b/>
                <w:szCs w:val="22"/>
              </w:rPr>
              <w:t>opp mot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</w:t>
            </w:r>
            <w:r w:rsidR="00C47B57">
              <w:rPr>
                <w:rFonts w:ascii="Calibri" w:eastAsia="Times" w:hAnsi="Calibri" w:cs="Calibri"/>
                <w:b/>
                <w:szCs w:val="22"/>
              </w:rPr>
              <w:t>beskrivelsen i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</w:t>
            </w:r>
            <w:r w:rsidR="00C47B57">
              <w:rPr>
                <w:rFonts w:ascii="Calibri" w:eastAsia="Times" w:hAnsi="Calibri" w:cs="Calibri"/>
                <w:b/>
                <w:szCs w:val="22"/>
              </w:rPr>
              <w:t>anskaffelsesdokumentene.</w:t>
            </w:r>
          </w:p>
        </w:tc>
      </w:tr>
      <w:tr w:rsidR="005942A4" w:rsidRPr="00D3367D" w14:paraId="173F4AC6" w14:textId="77777777" w:rsidTr="00303D20">
        <w:tc>
          <w:tcPr>
            <w:tcW w:w="4680" w:type="dxa"/>
          </w:tcPr>
          <w:p w14:paraId="29DB44E0" w14:textId="54A99244" w:rsidR="00303D20" w:rsidRDefault="00D3367D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771D021C" w:rsidR="005942A4" w:rsidRPr="00D3367D" w:rsidRDefault="005F3B08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D3367D">
              <w:rPr>
                <w:rFonts w:ascii="Calibri" w:eastAsia="Times" w:hAnsi="Calibri" w:cs="Calibri"/>
                <w:b/>
                <w:szCs w:val="22"/>
              </w:rPr>
              <w:t>Signatur (</w:t>
            </w:r>
            <w:r w:rsidR="00D3367D">
              <w:rPr>
                <w:rFonts w:ascii="Calibri" w:eastAsia="Times" w:hAnsi="Calibri" w:cs="Calibri"/>
                <w:b/>
                <w:szCs w:val="22"/>
              </w:rPr>
              <w:t>i</w:t>
            </w:r>
            <w:r w:rsidR="00D3367D" w:rsidRPr="00D3367D">
              <w:rPr>
                <w:rFonts w:ascii="Calibri" w:eastAsia="Times" w:hAnsi="Calibri" w:cs="Calibri"/>
                <w:b/>
                <w:szCs w:val="22"/>
              </w:rPr>
              <w:t xml:space="preserve"> hen</w:t>
            </w:r>
            <w:r w:rsidR="00204E56">
              <w:rPr>
                <w:rFonts w:ascii="Calibri" w:eastAsia="Times" w:hAnsi="Calibri" w:cs="Calibri"/>
                <w:b/>
                <w:szCs w:val="22"/>
              </w:rPr>
              <w:t>h</w:t>
            </w:r>
            <w:r w:rsidR="00D3367D" w:rsidRPr="00D3367D">
              <w:rPr>
                <w:rFonts w:ascii="Calibri" w:eastAsia="Times" w:hAnsi="Calibri" w:cs="Calibri"/>
                <w:b/>
                <w:szCs w:val="22"/>
              </w:rPr>
              <w:t>old til signaturrett / prokura)</w:t>
            </w:r>
          </w:p>
          <w:p w14:paraId="2CEA6CEF" w14:textId="77777777" w:rsidR="009B2D94" w:rsidRPr="00D3367D" w:rsidRDefault="009B2D94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  <w:p w14:paraId="6D9C10D9" w14:textId="203ABF63" w:rsidR="0021593A" w:rsidRPr="00D3367D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0B8CA298" w14:textId="77777777" w:rsidR="00E7182D" w:rsidRPr="00D3367D" w:rsidRDefault="00E7182D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D3367D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D3367D" w:rsidSect="00303D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7ED57" w14:textId="77777777" w:rsidR="002F354B" w:rsidRDefault="002F354B">
      <w:r>
        <w:separator/>
      </w:r>
    </w:p>
  </w:endnote>
  <w:endnote w:type="continuationSeparator" w:id="0">
    <w:p w14:paraId="27043A21" w14:textId="77777777" w:rsidR="002F354B" w:rsidRDefault="002F354B">
      <w:r>
        <w:continuationSeparator/>
      </w:r>
    </w:p>
  </w:endnote>
  <w:endnote w:type="continuationNotice" w:id="1">
    <w:p w14:paraId="17A1B0F7" w14:textId="77777777" w:rsidR="002F354B" w:rsidRDefault="002F35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1DC" w14:textId="77777777" w:rsidR="00067CF8" w:rsidRDefault="00067C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A91D" w14:textId="77777777" w:rsidR="002F354B" w:rsidRDefault="002F354B">
      <w:r>
        <w:separator/>
      </w:r>
    </w:p>
  </w:footnote>
  <w:footnote w:type="continuationSeparator" w:id="0">
    <w:p w14:paraId="442EB455" w14:textId="77777777" w:rsidR="002F354B" w:rsidRDefault="002F354B">
      <w:r>
        <w:continuationSeparator/>
      </w:r>
    </w:p>
  </w:footnote>
  <w:footnote w:type="continuationNotice" w:id="1">
    <w:p w14:paraId="0F1098FA" w14:textId="77777777" w:rsidR="002F354B" w:rsidRDefault="002F35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023ED664">
          <wp:extent cx="899160" cy="17780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17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633409380">
    <w:abstractNumId w:val="4"/>
  </w:num>
  <w:num w:numId="2" w16cid:durableId="751314493">
    <w:abstractNumId w:val="2"/>
  </w:num>
  <w:num w:numId="3" w16cid:durableId="383405601">
    <w:abstractNumId w:val="0"/>
  </w:num>
  <w:num w:numId="4" w16cid:durableId="2017421383">
    <w:abstractNumId w:val="1"/>
  </w:num>
  <w:num w:numId="5" w16cid:durableId="19351642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8A6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50B3"/>
    <w:rsid w:val="000F6777"/>
    <w:rsid w:val="000F7CBA"/>
    <w:rsid w:val="00100092"/>
    <w:rsid w:val="001010EA"/>
    <w:rsid w:val="00101CE4"/>
    <w:rsid w:val="00105A5D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677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1B5"/>
    <w:rsid w:val="0020496B"/>
    <w:rsid w:val="00204E56"/>
    <w:rsid w:val="00206348"/>
    <w:rsid w:val="002079EB"/>
    <w:rsid w:val="00211478"/>
    <w:rsid w:val="00212007"/>
    <w:rsid w:val="00213686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5B02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CA0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354B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65DB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453E6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76D9A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3B08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2698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17C1"/>
    <w:rsid w:val="006E29E1"/>
    <w:rsid w:val="006E3F2E"/>
    <w:rsid w:val="006E44E1"/>
    <w:rsid w:val="006E465E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0761B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40AB"/>
    <w:rsid w:val="007852DF"/>
    <w:rsid w:val="00785D60"/>
    <w:rsid w:val="0078776F"/>
    <w:rsid w:val="0078783C"/>
    <w:rsid w:val="00787E2C"/>
    <w:rsid w:val="00792A06"/>
    <w:rsid w:val="00792C74"/>
    <w:rsid w:val="007942C2"/>
    <w:rsid w:val="007A1E6E"/>
    <w:rsid w:val="007A302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5DE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27359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106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460A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2D94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2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0C0F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47B57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27BEF"/>
    <w:rsid w:val="00D30759"/>
    <w:rsid w:val="00D30BC0"/>
    <w:rsid w:val="00D335F6"/>
    <w:rsid w:val="00D3367D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182D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E4DCDB6E9BB44BBE59E62C78BBC25F" ma:contentTypeVersion="5" ma:contentTypeDescription="Create a new document." ma:contentTypeScope="" ma:versionID="62a3f14d9ab4e9a4cdaeab9dde8a8e18">
  <xsd:schema xmlns:xsd="http://www.w3.org/2001/XMLSchema" xmlns:xs="http://www.w3.org/2001/XMLSchema" xmlns:p="http://schemas.microsoft.com/office/2006/metadata/properties" xmlns:ns1="http://schemas.microsoft.com/sharepoint/v3" xmlns:ns2="0b9cba2f-130b-424b-8b40-e0f3e18e1a60" targetNamespace="http://schemas.microsoft.com/office/2006/metadata/properties" ma:root="true" ma:fieldsID="a1f451d52188706bd014a7eafd5a8b3d" ns1:_="" ns2:_="">
    <xsd:import namespace="http://schemas.microsoft.com/sharepoint/v3"/>
    <xsd:import namespace="0b9cba2f-130b-424b-8b40-e0f3e18e1a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cba2f-130b-424b-8b40-e0f3e18e1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B0F44D-3FC7-4B5B-AEFD-DFC562CDFCE9}"/>
</file>

<file path=customXml/itemProps3.xml><?xml version="1.0" encoding="utf-8"?>
<ds:datastoreItem xmlns:ds="http://schemas.openxmlformats.org/officeDocument/2006/customXml" ds:itemID="{4F74D036-6ED5-4706-BA39-2507C10507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</Words>
  <Characters>315</Characters>
  <Application>Microsoft Office Word</Application>
  <DocSecurity>0</DocSecurity>
  <Lines>17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Aune, Jonas</cp:lastModifiedBy>
  <cp:revision>3</cp:revision>
  <cp:lastPrinted>2018-06-26T08:05:00Z</cp:lastPrinted>
  <dcterms:created xsi:type="dcterms:W3CDTF">2026-05-27T07:11:00Z</dcterms:created>
  <dcterms:modified xsi:type="dcterms:W3CDTF">2026-05-27T08:35:00Z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0x010100BDE4DCDB6E9BB44BBE59E62C78BBC25F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  <property fmtid="{D5CDD505-2E9C-101B-9397-08002B2CF9AE}" pid="14" name="docLang">
    <vt:lpwstr>nb</vt:lpwstr>
  </property>
</Properties>
</file>